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40" w:line="390" w:lineRule="auto"/>
        <w:rPr>
          <w:rFonts w:ascii="Roboto" w:cs="Roboto" w:eastAsia="Roboto" w:hAnsi="Roboto"/>
          <w:color w:val="222222"/>
          <w:sz w:val="26"/>
          <w:szCs w:val="26"/>
        </w:rPr>
      </w:pPr>
      <w:r w:rsidDel="00000000" w:rsidR="00000000" w:rsidRPr="00000000">
        <w:rPr>
          <w:rFonts w:ascii="Roboto" w:cs="Roboto" w:eastAsia="Roboto" w:hAnsi="Roboto"/>
          <w:color w:val="222222"/>
          <w:sz w:val="26"/>
          <w:szCs w:val="26"/>
          <w:rtl w:val="0"/>
        </w:rPr>
        <w:t xml:space="preserve"> </w:t>
      </w:r>
    </w:p>
    <w:p w:rsidR="00000000" w:rsidDel="00000000" w:rsidP="00000000" w:rsidRDefault="00000000" w:rsidRPr="00000000" w14:paraId="00000002">
      <w:pPr>
        <w:pStyle w:val="Heading3"/>
        <w:keepNext w:val="0"/>
        <w:keepLines w:val="0"/>
        <w:shd w:fill="ffffff" w:val="clear"/>
        <w:spacing w:before="0" w:line="300" w:lineRule="auto"/>
        <w:rPr>
          <w:rFonts w:ascii="Proxima Nova" w:cs="Proxima Nova" w:eastAsia="Proxima Nova" w:hAnsi="Proxima Nova"/>
          <w:i w:val="1"/>
          <w:color w:val="011627"/>
          <w:sz w:val="26"/>
          <w:szCs w:val="26"/>
        </w:rPr>
      </w:pPr>
      <w:bookmarkStart w:colFirst="0" w:colLast="0" w:name="_haqat9ic6u8c" w:id="0"/>
      <w:bookmarkEnd w:id="0"/>
      <w:r w:rsidDel="00000000" w:rsidR="00000000" w:rsidRPr="00000000">
        <w:rPr>
          <w:rFonts w:ascii="Proxima Nova" w:cs="Proxima Nova" w:eastAsia="Proxima Nova" w:hAnsi="Proxima Nova"/>
          <w:i w:val="1"/>
          <w:color w:val="011627"/>
          <w:sz w:val="26"/>
          <w:szCs w:val="26"/>
          <w:rtl w:val="0"/>
        </w:rPr>
        <w:t xml:space="preserve">FACILITY MODIFICATIONS:</w:t>
      </w:r>
    </w:p>
    <w:p w:rsidR="00000000" w:rsidDel="00000000" w:rsidP="00000000" w:rsidRDefault="00000000" w:rsidRPr="00000000" w14:paraId="00000003">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1- MERV-13 Hepa filters are being installed into our air conditioning systems.  These EPA approved filters are designed to trap 98% of all airborne particles. They will use an electrostatic charge to eliminate bacteria down to .3 microns, including the COVID-19 virus.  These filters will be replaced monthly. </w:t>
      </w:r>
    </w:p>
    <w:p w:rsidR="00000000" w:rsidDel="00000000" w:rsidP="00000000" w:rsidRDefault="00000000" w:rsidRPr="00000000" w14:paraId="00000004">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2- We have hired NY Disinfecting Services to do ongoing decontamination of the facility.  They will implement an advanced multi-step process using antimicrobial technology that kills viruses,  including COVID-19.  Surfaces will be coated with EPA approved Calia 1452, designed to kill COVID-19 and eliminate up to 99.9% of germs, bacteria and other harmful microbes.  Once surfaces are treated, bacteria is not able to attach or grow on the treated surface for up to 60 days.  We will implement this process regularly.  </w:t>
      </w:r>
    </w:p>
    <w:p w:rsidR="00000000" w:rsidDel="00000000" w:rsidP="00000000" w:rsidRDefault="00000000" w:rsidRPr="00000000" w14:paraId="00000005">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3- The front desk will be protected by closing our door and window.  However, we discourage parents and caregivers from visiting the lobby and prefer to answer your inquiries by phone or email.   </w:t>
      </w:r>
    </w:p>
    <w:p w:rsidR="00000000" w:rsidDel="00000000" w:rsidP="00000000" w:rsidRDefault="00000000" w:rsidRPr="00000000" w14:paraId="00000006">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4- All free-standing furniture will be temporarily removed from the lobby  to discourage social gathering. </w:t>
      </w:r>
    </w:p>
    <w:p w:rsidR="00000000" w:rsidDel="00000000" w:rsidP="00000000" w:rsidRDefault="00000000" w:rsidRPr="00000000" w14:paraId="00000007">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5- Lobby areas and hallways will have additional  hand sanitizing stations,  including Purell in the studios.</w:t>
      </w:r>
    </w:p>
    <w:p w:rsidR="00000000" w:rsidDel="00000000" w:rsidP="00000000" w:rsidRDefault="00000000" w:rsidRPr="00000000" w14:paraId="00000008">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6- Hallways  will have directional markings to help ensure a safer traffic flow. </w:t>
      </w:r>
    </w:p>
    <w:p w:rsidR="00000000" w:rsidDel="00000000" w:rsidP="00000000" w:rsidRDefault="00000000" w:rsidRPr="00000000" w14:paraId="00000009">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7- Posters will be displayed throughout the studio to remind patrons of safety protocol including social distancing. </w:t>
      </w:r>
    </w:p>
    <w:p w:rsidR="00000000" w:rsidDel="00000000" w:rsidP="00000000" w:rsidRDefault="00000000" w:rsidRPr="00000000" w14:paraId="0000000A">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8- Studio floors will be clearly marked in box shapes, with one student per box,  to ensure social distancing between students during class.  </w:t>
      </w:r>
    </w:p>
    <w:p w:rsidR="00000000" w:rsidDel="00000000" w:rsidP="00000000" w:rsidRDefault="00000000" w:rsidRPr="00000000" w14:paraId="0000000B">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9- Each studio will be equipped with upgraded technology to live stream classes in real time for those choosing our virtual learning option.  This will also help to allow us to move all classes on-line quickly should we need to close temporarily.   </w:t>
      </w:r>
    </w:p>
    <w:p w:rsidR="00000000" w:rsidDel="00000000" w:rsidP="00000000" w:rsidRDefault="00000000" w:rsidRPr="00000000" w14:paraId="0000000C">
      <w:pPr>
        <w:shd w:fill="ffffff" w:val="clear"/>
        <w:spacing w:after="240" w:line="390" w:lineRule="auto"/>
        <w:rPr>
          <w:rFonts w:ascii="Proxima Nova" w:cs="Proxima Nova" w:eastAsia="Proxima Nova" w:hAnsi="Proxima Nova"/>
          <w:i w:val="1"/>
          <w:color w:val="222222"/>
          <w:sz w:val="26"/>
          <w:szCs w:val="26"/>
        </w:rPr>
      </w:pPr>
      <w:r w:rsidDel="00000000" w:rsidR="00000000" w:rsidRPr="00000000">
        <w:rPr>
          <w:rFonts w:ascii="Proxima Nova" w:cs="Proxima Nova" w:eastAsia="Proxima Nova" w:hAnsi="Proxima Nova"/>
          <w:i w:val="1"/>
          <w:color w:val="222222"/>
          <w:sz w:val="26"/>
          <w:szCs w:val="26"/>
          <w:rtl w:val="0"/>
        </w:rPr>
        <w:t xml:space="preserve"> </w:t>
      </w:r>
    </w:p>
    <w:p w:rsidR="00000000" w:rsidDel="00000000" w:rsidP="00000000" w:rsidRDefault="00000000" w:rsidRPr="00000000" w14:paraId="0000000D">
      <w:pPr>
        <w:pStyle w:val="Heading3"/>
        <w:keepNext w:val="0"/>
        <w:keepLines w:val="0"/>
        <w:shd w:fill="ffffff" w:val="clear"/>
        <w:spacing w:before="0" w:line="300" w:lineRule="auto"/>
        <w:rPr>
          <w:rFonts w:ascii="Proxima Nova" w:cs="Proxima Nova" w:eastAsia="Proxima Nova" w:hAnsi="Proxima Nova"/>
          <w:i w:val="1"/>
          <w:color w:val="011627"/>
          <w:sz w:val="26"/>
          <w:szCs w:val="26"/>
        </w:rPr>
      </w:pPr>
      <w:bookmarkStart w:colFirst="0" w:colLast="0" w:name="_d6t2k4dpdc44" w:id="1"/>
      <w:bookmarkEnd w:id="1"/>
      <w:r w:rsidDel="00000000" w:rsidR="00000000" w:rsidRPr="00000000">
        <w:rPr>
          <w:rFonts w:ascii="Proxima Nova" w:cs="Proxima Nova" w:eastAsia="Proxima Nova" w:hAnsi="Proxima Nova"/>
          <w:i w:val="1"/>
          <w:color w:val="011627"/>
          <w:sz w:val="26"/>
          <w:szCs w:val="26"/>
          <w:rtl w:val="0"/>
        </w:rPr>
        <w:t xml:space="preserve">.</w:t>
      </w:r>
    </w:p>
    <w:p w:rsidR="00000000" w:rsidDel="00000000" w:rsidP="00000000" w:rsidRDefault="00000000" w:rsidRPr="00000000" w14:paraId="0000000E">
      <w:pPr>
        <w:pStyle w:val="Heading3"/>
        <w:keepNext w:val="0"/>
        <w:keepLines w:val="0"/>
        <w:shd w:fill="ffffff" w:val="clear"/>
        <w:spacing w:before="0" w:line="300" w:lineRule="auto"/>
        <w:rPr>
          <w:rFonts w:ascii="Proxima Nova" w:cs="Proxima Nova" w:eastAsia="Proxima Nova" w:hAnsi="Proxima Nova"/>
          <w:i w:val="1"/>
          <w:color w:val="011627"/>
          <w:sz w:val="26"/>
          <w:szCs w:val="26"/>
        </w:rPr>
      </w:pPr>
      <w:bookmarkStart w:colFirst="0" w:colLast="0" w:name="_hl7ff4o63i55" w:id="2"/>
      <w:bookmarkEnd w:id="2"/>
      <w:r w:rsidDel="00000000" w:rsidR="00000000" w:rsidRPr="00000000">
        <w:rPr>
          <w:rFonts w:ascii="Proxima Nova" w:cs="Proxima Nova" w:eastAsia="Proxima Nova" w:hAnsi="Proxima Nova"/>
          <w:i w:val="1"/>
          <w:color w:val="011627"/>
          <w:sz w:val="26"/>
          <w:szCs w:val="26"/>
          <w:rtl w:val="0"/>
        </w:rPr>
        <w:t xml:space="preserve">PROCEDURE MODIFICATIONS:</w:t>
      </w:r>
    </w:p>
    <w:p w:rsidR="00000000" w:rsidDel="00000000" w:rsidP="00000000" w:rsidRDefault="00000000" w:rsidRPr="00000000" w14:paraId="0000000F">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1- No one will be admitted into Armonk Dance without a mask that covers both the nose and mouth.  Everyone entering the building will have a contact free temperature check. </w:t>
      </w:r>
    </w:p>
    <w:p w:rsidR="00000000" w:rsidDel="00000000" w:rsidP="00000000" w:rsidRDefault="00000000" w:rsidRPr="00000000" w14:paraId="00000010">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2- ALL in-studio classes will have a strict 12 student limit.   Students registering for filled classes may alternatively register for live streamed  classes.</w:t>
      </w:r>
    </w:p>
    <w:p w:rsidR="00000000" w:rsidDel="00000000" w:rsidP="00000000" w:rsidRDefault="00000000" w:rsidRPr="00000000" w14:paraId="00000011">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3-   Students will be admitted into the building one at a time to ensure social distancing.  Students should not arrive more  than 10 minutes prior to their class to assure a better traffic flow .  Students must wait socially distanced outside.</w:t>
      </w:r>
    </w:p>
    <w:p w:rsidR="00000000" w:rsidDel="00000000" w:rsidP="00000000" w:rsidRDefault="00000000" w:rsidRPr="00000000" w14:paraId="00000012">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4- Anyone entering the building will have a temperature check.</w:t>
      </w:r>
    </w:p>
    <w:p w:rsidR="00000000" w:rsidDel="00000000" w:rsidP="00000000" w:rsidRDefault="00000000" w:rsidRPr="00000000" w14:paraId="00000013">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We are looking for responsible high school or older to chaperone and assist those waiting outside, and also to take temperatures.  Forward interest to armonkdance@gmail.com</w:t>
      </w:r>
    </w:p>
    <w:p w:rsidR="00000000" w:rsidDel="00000000" w:rsidP="00000000" w:rsidRDefault="00000000" w:rsidRPr="00000000" w14:paraId="00000014">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5- There will be NO check-in at the front desk.  Instead, students will go directly to their assigned studio and settle on the box marked on the floor.   All student belongings should be brought into the studio and contained in their own dance bag/backpack etc.   </w:t>
      </w:r>
    </w:p>
    <w:p w:rsidR="00000000" w:rsidDel="00000000" w:rsidP="00000000" w:rsidRDefault="00000000" w:rsidRPr="00000000" w14:paraId="00000015">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6- We request that parents, caregivers and siblings refrain from entering and waiting in the facility unless absolutely necessary. </w:t>
      </w:r>
    </w:p>
    <w:p w:rsidR="00000000" w:rsidDel="00000000" w:rsidP="00000000" w:rsidRDefault="00000000" w:rsidRPr="00000000" w14:paraId="00000016">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7- Classes have been scheduled as best as possible so that there is no or minimal wait time for most  students.   If a student must wait between classes, it must be done in designated areas , at least 6 feet apart, and keep their mask on.  Students may also opt to leave  the studio between classes.</w:t>
      </w:r>
    </w:p>
    <w:p w:rsidR="00000000" w:rsidDel="00000000" w:rsidP="00000000" w:rsidRDefault="00000000" w:rsidRPr="00000000" w14:paraId="00000017">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8- All social gathering areas such as the dressing room and homework area will be closed until further notice.   All three in-house bathrooms are open to all dancers  </w:t>
      </w:r>
    </w:p>
    <w:p w:rsidR="00000000" w:rsidDel="00000000" w:rsidP="00000000" w:rsidRDefault="00000000" w:rsidRPr="00000000" w14:paraId="00000018">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9- Students attending classes should travel light, leaving non-essentials at home.  Students should come dressed in dance attire, with hair up, and all personal belongings carried inside their dance bag. </w:t>
      </w:r>
    </w:p>
    <w:p w:rsidR="00000000" w:rsidDel="00000000" w:rsidP="00000000" w:rsidRDefault="00000000" w:rsidRPr="00000000" w14:paraId="00000019">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10- Administrative staff will be disinfecting highly touched surfaces, such as hand rails door openings, and bathroom faucets throughout the day and evening.  Teachers will be disinfecting stereos and ballet barres between each class.  </w:t>
      </w:r>
    </w:p>
    <w:p w:rsidR="00000000" w:rsidDel="00000000" w:rsidP="00000000" w:rsidRDefault="00000000" w:rsidRPr="00000000" w14:paraId="0000001A">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11-   Students may bring water bottles,  and should be properly labeled.  </w:t>
      </w:r>
    </w:p>
    <w:p w:rsidR="00000000" w:rsidDel="00000000" w:rsidP="00000000" w:rsidRDefault="00000000" w:rsidRPr="00000000" w14:paraId="0000001B">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12- The boutique will only be open on a limited basis and by appointment only.  We have all uniforms and shoes, with fashion items, in stock.  We strongly encourage you to purchase dance attire prior to the first day of class.   The boutique will be closed during class time. </w:t>
      </w:r>
    </w:p>
    <w:p w:rsidR="00000000" w:rsidDel="00000000" w:rsidP="00000000" w:rsidRDefault="00000000" w:rsidRPr="00000000" w14:paraId="0000001C">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w:t>
      </w:r>
    </w:p>
    <w:p w:rsidR="00000000" w:rsidDel="00000000" w:rsidP="00000000" w:rsidRDefault="00000000" w:rsidRPr="00000000" w14:paraId="0000001D">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w:t>
      </w:r>
    </w:p>
    <w:p w:rsidR="00000000" w:rsidDel="00000000" w:rsidP="00000000" w:rsidRDefault="00000000" w:rsidRPr="00000000" w14:paraId="0000001E">
      <w:pPr>
        <w:pStyle w:val="Heading2"/>
        <w:keepNext w:val="0"/>
        <w:keepLines w:val="0"/>
        <w:shd w:fill="ffffff" w:val="clear"/>
        <w:spacing w:after="80" w:before="0" w:line="300" w:lineRule="auto"/>
        <w:jc w:val="center"/>
        <w:rPr>
          <w:rFonts w:ascii="Proxima Nova" w:cs="Proxima Nova" w:eastAsia="Proxima Nova" w:hAnsi="Proxima Nova"/>
          <w:i w:val="1"/>
          <w:color w:val="011627"/>
          <w:sz w:val="34"/>
          <w:szCs w:val="34"/>
        </w:rPr>
      </w:pPr>
      <w:bookmarkStart w:colFirst="0" w:colLast="0" w:name="_jt3l59jwbx59" w:id="3"/>
      <w:bookmarkEnd w:id="3"/>
      <w:r w:rsidDel="00000000" w:rsidR="00000000" w:rsidRPr="00000000">
        <w:rPr>
          <w:rFonts w:ascii="Proxima Nova" w:cs="Proxima Nova" w:eastAsia="Proxima Nova" w:hAnsi="Proxima Nova"/>
          <w:i w:val="1"/>
          <w:color w:val="011627"/>
          <w:sz w:val="34"/>
          <w:szCs w:val="34"/>
          <w:rtl w:val="0"/>
        </w:rPr>
        <w:t xml:space="preserve">Student Expectations – What You Should Do For Us</w:t>
      </w:r>
    </w:p>
    <w:p w:rsidR="00000000" w:rsidDel="00000000" w:rsidP="00000000" w:rsidRDefault="00000000" w:rsidRPr="00000000" w14:paraId="0000001F">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w:t>
      </w:r>
    </w:p>
    <w:p w:rsidR="00000000" w:rsidDel="00000000" w:rsidP="00000000" w:rsidRDefault="00000000" w:rsidRPr="00000000" w14:paraId="00000020">
      <w:pPr>
        <w:pStyle w:val="Heading3"/>
        <w:keepNext w:val="0"/>
        <w:keepLines w:val="0"/>
        <w:shd w:fill="ffffff" w:val="clear"/>
        <w:spacing w:before="0" w:line="300" w:lineRule="auto"/>
        <w:rPr>
          <w:rFonts w:ascii="Proxima Nova" w:cs="Proxima Nova" w:eastAsia="Proxima Nova" w:hAnsi="Proxima Nova"/>
          <w:i w:val="1"/>
          <w:color w:val="011627"/>
          <w:sz w:val="26"/>
          <w:szCs w:val="26"/>
        </w:rPr>
      </w:pPr>
      <w:bookmarkStart w:colFirst="0" w:colLast="0" w:name="_gasc13z43h9i" w:id="4"/>
      <w:bookmarkEnd w:id="4"/>
      <w:r w:rsidDel="00000000" w:rsidR="00000000" w:rsidRPr="00000000">
        <w:rPr>
          <w:rFonts w:ascii="Proxima Nova" w:cs="Proxima Nova" w:eastAsia="Proxima Nova" w:hAnsi="Proxima Nova"/>
          <w:i w:val="1"/>
          <w:color w:val="011627"/>
          <w:sz w:val="26"/>
          <w:szCs w:val="26"/>
          <w:rtl w:val="0"/>
        </w:rPr>
        <w:t xml:space="preserve">STUDENT MODIFICATIONS</w:t>
      </w:r>
    </w:p>
    <w:p w:rsidR="00000000" w:rsidDel="00000000" w:rsidP="00000000" w:rsidRDefault="00000000" w:rsidRPr="00000000" w14:paraId="00000021">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1- All Armonk Dance students must sign and return the </w:t>
      </w:r>
      <w:hyperlink r:id="rId6">
        <w:r w:rsidDel="00000000" w:rsidR="00000000" w:rsidRPr="00000000">
          <w:rPr>
            <w:rFonts w:ascii="Proxima Nova" w:cs="Proxima Nova" w:eastAsia="Proxima Nova" w:hAnsi="Proxima Nova"/>
            <w:color w:val="011627"/>
            <w:sz w:val="26"/>
            <w:szCs w:val="26"/>
            <w:u w:val="single"/>
            <w:rtl w:val="0"/>
          </w:rPr>
          <w:t xml:space="preserve">COVID-19 waiver</w:t>
        </w:r>
      </w:hyperlink>
      <w:r w:rsidDel="00000000" w:rsidR="00000000" w:rsidRPr="00000000">
        <w:rPr>
          <w:rFonts w:ascii="Proxima Nova" w:cs="Proxima Nova" w:eastAsia="Proxima Nova" w:hAnsi="Proxima Nova"/>
          <w:color w:val="222222"/>
          <w:sz w:val="26"/>
          <w:szCs w:val="26"/>
          <w:rtl w:val="0"/>
        </w:rPr>
        <w:t xml:space="preserve"> stating personal guidelines prior to taking your first class.  </w:t>
      </w:r>
    </w:p>
    <w:p w:rsidR="00000000" w:rsidDel="00000000" w:rsidP="00000000" w:rsidRDefault="00000000" w:rsidRPr="00000000" w14:paraId="00000022">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2- All students must wear a mask, wash hands, or use hand sanitizer before and after each class.</w:t>
      </w:r>
    </w:p>
    <w:p w:rsidR="00000000" w:rsidDel="00000000" w:rsidP="00000000" w:rsidRDefault="00000000" w:rsidRPr="00000000" w14:paraId="00000023">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3- Please do NOT attend classes, or come to the studio, if you answer yes to any of the following questions.  Our staff will also follow the same procedure.</w:t>
      </w:r>
    </w:p>
    <w:p w:rsidR="00000000" w:rsidDel="00000000" w:rsidP="00000000" w:rsidRDefault="00000000" w:rsidRPr="00000000" w14:paraId="00000024">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 Have you had a fever over 100 degrees in the last 24 hours before arriving at the studio?</w:t>
      </w:r>
    </w:p>
    <w:p w:rsidR="00000000" w:rsidDel="00000000" w:rsidP="00000000" w:rsidRDefault="00000000" w:rsidRPr="00000000" w14:paraId="00000025">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 Do you currently have, or recently had, and respiratory or flu like symptoms, sore throat, chills or shortness of breath?</w:t>
      </w:r>
    </w:p>
    <w:p w:rsidR="00000000" w:rsidDel="00000000" w:rsidP="00000000" w:rsidRDefault="00000000" w:rsidRPr="00000000" w14:paraId="00000026">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 Have you been in contact with anyone in the last 14 days who has been diagnosed with COVID-19 or had COVID symptoms?</w:t>
      </w:r>
    </w:p>
    <w:p w:rsidR="00000000" w:rsidDel="00000000" w:rsidP="00000000" w:rsidRDefault="00000000" w:rsidRPr="00000000" w14:paraId="00000027">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4. In the event that a student, or family member, tests positive for COVID-19 or has been exposed to someone with COVID-19, you must refrain from taking class for a minimum of 14 days or until a negative COVID-19 result is found.  In the meantime, you will be able to take class via ZOOM.  In addition, you must alert Armonk Dance for the protection of staff and students.  Your name will be kept confidential.</w:t>
      </w:r>
    </w:p>
    <w:p w:rsidR="00000000" w:rsidDel="00000000" w:rsidP="00000000" w:rsidRDefault="00000000" w:rsidRPr="00000000" w14:paraId="00000028">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5- Students with wait time between classes will be asked to wear a face mask and sit in designated areas adhering to social distancing, or to wait outside. </w:t>
      </w:r>
    </w:p>
    <w:p w:rsidR="00000000" w:rsidDel="00000000" w:rsidP="00000000" w:rsidRDefault="00000000" w:rsidRPr="00000000" w14:paraId="00000029">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6- Students should come to the studio wearing their dance attire as the dressing room will be closed until further notice.</w:t>
      </w:r>
    </w:p>
    <w:p w:rsidR="00000000" w:rsidDel="00000000" w:rsidP="00000000" w:rsidRDefault="00000000" w:rsidRPr="00000000" w14:paraId="0000002A">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7- Students should bring their own water.  We do have the cooler stocked but will be unable to hand out snacks at this time. Please be sure to pack a snack if your child is coming straight from school</w:t>
      </w:r>
    </w:p>
    <w:p w:rsidR="00000000" w:rsidDel="00000000" w:rsidP="00000000" w:rsidRDefault="00000000" w:rsidRPr="00000000" w14:paraId="0000002B">
      <w:pPr>
        <w:shd w:fill="ffffff" w:val="clear"/>
        <w:spacing w:after="240" w:line="390" w:lineRule="auto"/>
        <w:rPr>
          <w:rFonts w:ascii="Proxima Nova" w:cs="Proxima Nova" w:eastAsia="Proxima Nova" w:hAnsi="Proxima Nova"/>
          <w:color w:val="222222"/>
          <w:sz w:val="26"/>
          <w:szCs w:val="26"/>
        </w:rPr>
      </w:pPr>
      <w:r w:rsidDel="00000000" w:rsidR="00000000" w:rsidRPr="00000000">
        <w:rPr>
          <w:rFonts w:ascii="Proxima Nova" w:cs="Proxima Nova" w:eastAsia="Proxima Nova" w:hAnsi="Proxima Nova"/>
          <w:color w:val="222222"/>
          <w:sz w:val="26"/>
          <w:szCs w:val="26"/>
          <w:rtl w:val="0"/>
        </w:rPr>
        <w:t xml:space="preserve"> </w:t>
      </w:r>
    </w:p>
    <w:p w:rsidR="00000000" w:rsidDel="00000000" w:rsidP="00000000" w:rsidRDefault="00000000" w:rsidRPr="00000000" w14:paraId="0000002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ncecavise.com/coronavirus-covid19-liability-waiv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